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524"/>
        <w:gridCol w:w="1534"/>
        <w:gridCol w:w="1088"/>
        <w:gridCol w:w="1138"/>
        <w:gridCol w:w="1352"/>
        <w:gridCol w:w="1484"/>
      </w:tblGrid>
      <w:tr w:rsidR="004B1F2B" w14:paraId="5B13F09B" w14:textId="77777777" w:rsidTr="004B1F2B">
        <w:trPr>
          <w:trHeight w:val="507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9900" w:fill="auto"/>
          </w:tcPr>
          <w:p w14:paraId="34846D0F" w14:textId="77777777" w:rsidR="004B1F2B" w:rsidRDefault="004B1F2B" w:rsidP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  <w:t>INVOICE</w:t>
            </w:r>
          </w:p>
        </w:tc>
        <w:tc>
          <w:tcPr>
            <w:tcW w:w="15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9900" w:fill="auto"/>
          </w:tcPr>
          <w:p w14:paraId="575899C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9900" w:fill="auto"/>
          </w:tcPr>
          <w:p w14:paraId="7D109CD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9900" w:fill="auto"/>
          </w:tcPr>
          <w:p w14:paraId="015DE8B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9900" w:fill="auto"/>
          </w:tcPr>
          <w:p w14:paraId="0AB614B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9900" w:fill="auto"/>
          </w:tcPr>
          <w:p w14:paraId="0646897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48"/>
                <w:szCs w:val="48"/>
                <w:lang w:val="en-GB"/>
              </w:rPr>
            </w:pPr>
          </w:p>
        </w:tc>
      </w:tr>
      <w:tr w:rsidR="004B1F2B" w14:paraId="02B3C0C1" w14:textId="77777777" w:rsidTr="004B1F2B">
        <w:trPr>
          <w:trHeight w:val="375"/>
        </w:trPr>
        <w:tc>
          <w:tcPr>
            <w:tcW w:w="405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025B1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FF9900"/>
                <w:kern w:val="0"/>
                <w:sz w:val="40"/>
                <w:szCs w:val="40"/>
                <w:lang w:val="en-GB"/>
              </w:rPr>
            </w:pPr>
            <w:r>
              <w:rPr>
                <w:rFonts w:ascii="Roboto" w:hAnsi="Roboto" w:cs="Roboto"/>
                <w:color w:val="FF9900"/>
                <w:kern w:val="0"/>
                <w:sz w:val="40"/>
                <w:szCs w:val="40"/>
                <w:lang w:val="en-GB"/>
              </w:rPr>
              <w:t>Business Name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4095542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44"/>
                <w:szCs w:val="44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BC97B7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44"/>
                <w:szCs w:val="44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B913E6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147AB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7C79E4B8" w14:textId="77777777" w:rsidTr="004B1F2B">
        <w:trPr>
          <w:trHeight w:val="338"/>
        </w:trPr>
        <w:tc>
          <w:tcPr>
            <w:tcW w:w="405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F6678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i/>
                <w:iCs/>
                <w:color w:val="333333"/>
                <w:kern w:val="0"/>
                <w:sz w:val="22"/>
                <w:szCs w:val="22"/>
                <w:lang w:val="en-GB"/>
              </w:rPr>
            </w:pPr>
            <w:r>
              <w:rPr>
                <w:rFonts w:ascii="Roboto" w:hAnsi="Roboto" w:cs="Roboto"/>
                <w:i/>
                <w:iCs/>
                <w:color w:val="333333"/>
                <w:kern w:val="0"/>
                <w:sz w:val="22"/>
                <w:szCs w:val="22"/>
                <w:lang w:val="en-GB"/>
              </w:rPr>
              <w:t>123 Street Address, City, State, Zip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4DA904D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82BBF5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158438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233A2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09A6C818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853C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i/>
                <w:iCs/>
                <w:color w:val="333333"/>
                <w:kern w:val="0"/>
                <w:sz w:val="22"/>
                <w:szCs w:val="22"/>
                <w:lang w:val="en-GB"/>
              </w:rPr>
            </w:pPr>
            <w:r>
              <w:rPr>
                <w:rFonts w:ascii="Roboto" w:hAnsi="Roboto" w:cs="Roboto"/>
                <w:i/>
                <w:iCs/>
                <w:color w:val="333333"/>
                <w:kern w:val="0"/>
                <w:sz w:val="22"/>
                <w:szCs w:val="22"/>
                <w:lang w:val="en-GB"/>
              </w:rPr>
              <w:t>Website, Email Address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0C34A4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6F05037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E62FA9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2634778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DB505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75745786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56FF0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A83C11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3B932C4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167DF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1EBC60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18A4B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31D1AB62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4E955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0C4B0A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4B8F1E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624BD1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A7853D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35F3A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4B1F2B" w14:paraId="152321E4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A8945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5506B6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9345FE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94FD77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709D31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F2D6B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71CF5FE1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D7D64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64479A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5BFC9C8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50D566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BB8C78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C11B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4B1F2B" w14:paraId="67D22990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969696"/>
              <w:right w:val="nil"/>
            </w:tcBorders>
          </w:tcPr>
          <w:p w14:paraId="3B9E3DD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  <w:t>BILL TO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0B81C2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21DE2D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  <w:t>SHIP TO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F93E23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99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75A33E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86936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4B1F2B" w14:paraId="7AAA9B52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1744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Person Name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B2657A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68FE752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Person Name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4E1CCF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581BBA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20"/>
                <w:szCs w:val="20"/>
                <w:lang w:val="en-GB"/>
              </w:rPr>
              <w:t>Invoice Date: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0818C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11/11/11</w:t>
            </w:r>
          </w:p>
        </w:tc>
      </w:tr>
      <w:tr w:rsidR="004B1F2B" w14:paraId="0B6C6FA7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15989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Business Name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D8CBA9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F20E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Business Name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C669D1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20"/>
                <w:szCs w:val="20"/>
                <w:lang w:val="en-GB"/>
              </w:rPr>
              <w:t>Due Date: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A621D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12/12/12</w:t>
            </w:r>
          </w:p>
        </w:tc>
      </w:tr>
      <w:tr w:rsidR="004B1F2B" w14:paraId="505102BD" w14:textId="77777777" w:rsidTr="004B1F2B">
        <w:trPr>
          <w:trHeight w:val="281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03FE8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6488F5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8AF874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0E44DC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188DFF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04558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4B1F2B" w14:paraId="6C2377AD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E2F46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3C8361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0F70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32F57B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45FF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7B0C94D8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B310F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B9EF44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3C0F11A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924174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89E6ED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0FED3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4B1F2B" w14:paraId="772603E1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9900" w:fill="993300"/>
          </w:tcPr>
          <w:p w14:paraId="2CB72D5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nil"/>
            </w:tcBorders>
            <w:shd w:val="solid" w:color="FF9900" w:fill="auto"/>
          </w:tcPr>
          <w:p w14:paraId="0A521FD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nil"/>
              <w:bottom w:val="single" w:sz="6" w:space="0" w:color="969696"/>
              <w:right w:val="nil"/>
            </w:tcBorders>
            <w:shd w:val="solid" w:color="FF9900" w:fill="993300"/>
          </w:tcPr>
          <w:p w14:paraId="0B9D5E4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  <w:t>QTY</w:t>
            </w:r>
          </w:p>
        </w:tc>
        <w:tc>
          <w:tcPr>
            <w:tcW w:w="1138" w:type="dxa"/>
            <w:tcBorders>
              <w:top w:val="single" w:sz="6" w:space="0" w:color="969696"/>
              <w:left w:val="nil"/>
              <w:bottom w:val="single" w:sz="6" w:space="0" w:color="969696"/>
              <w:right w:val="nil"/>
            </w:tcBorders>
            <w:shd w:val="solid" w:color="FF9900" w:fill="993300"/>
          </w:tcPr>
          <w:p w14:paraId="2F362FA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  <w:t>UNIT PRICE</w:t>
            </w: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nil"/>
            </w:tcBorders>
            <w:shd w:val="solid" w:color="FF9900" w:fill="auto"/>
          </w:tcPr>
          <w:p w14:paraId="4CCE97B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  <w:shd w:val="solid" w:color="FF9900" w:fill="993300"/>
          </w:tcPr>
          <w:p w14:paraId="2C9F525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FFFF"/>
                <w:kern w:val="0"/>
                <w:sz w:val="18"/>
                <w:szCs w:val="18"/>
                <w:lang w:val="en-GB"/>
              </w:rPr>
              <w:t>TOTAL</w:t>
            </w:r>
          </w:p>
        </w:tc>
      </w:tr>
      <w:tr w:rsidR="004B1F2B" w14:paraId="4B773BC1" w14:textId="77777777" w:rsidTr="004B1F2B">
        <w:trPr>
          <w:trHeight w:val="338"/>
        </w:trPr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969696"/>
              <w:right w:val="nil"/>
            </w:tcBorders>
          </w:tcPr>
          <w:p w14:paraId="086FC4C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969696"/>
              <w:right w:val="single" w:sz="6" w:space="0" w:color="969696"/>
            </w:tcBorders>
          </w:tcPr>
          <w:p w14:paraId="42DBD6E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6CF93D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</w:tcPr>
          <w:p w14:paraId="64675C9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969696"/>
              <w:right w:val="single" w:sz="6" w:space="0" w:color="969696"/>
            </w:tcBorders>
          </w:tcPr>
          <w:p w14:paraId="6C591E7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31F2D23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7B8A88C7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FFFF" w:fill="FFFFFF"/>
          </w:tcPr>
          <w:p w14:paraId="383C48A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7BBC444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0950DB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13B49B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0A86F7F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76E2F2D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3A5F925B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</w:tcPr>
          <w:p w14:paraId="0CAE2B5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0C2460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8048F8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</w:tcPr>
          <w:p w14:paraId="3203B90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53DD890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74DF6CD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7AB6F70C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FFFF" w:fill="FFFFFF"/>
          </w:tcPr>
          <w:p w14:paraId="7F7E788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1E2100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8EDA7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B5F672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060573A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1A3191E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06F4043B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</w:tcPr>
          <w:p w14:paraId="5830870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58B951E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588767B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</w:tcPr>
          <w:p w14:paraId="5DA22FF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21807A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5EEB60F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4D2FA2BD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FFFF" w:fill="FFFFFF"/>
          </w:tcPr>
          <w:p w14:paraId="5A5301C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D773D6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27B6EA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45125D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82621F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19F0FD3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5A5EC375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</w:tcPr>
          <w:p w14:paraId="3783127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A69197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6D0355E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</w:tcPr>
          <w:p w14:paraId="34027C8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5E70B83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2558CA8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2E8FF262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FFFF" w:fill="FFFFFF"/>
          </w:tcPr>
          <w:p w14:paraId="007D499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17D7A9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5D44D3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CA421C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FB0E2D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5FFAAB7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16E02059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</w:tcPr>
          <w:p w14:paraId="6352556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8A2DB9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4ACEBF7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</w:tcPr>
          <w:p w14:paraId="7893237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FC5A9F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1D17032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6892C6AA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  <w:shd w:val="solid" w:color="FFFFFF" w:fill="FFFFFF"/>
          </w:tcPr>
          <w:p w14:paraId="2F45A68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E11C19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A3B803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7B27BB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2541357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51ACADC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217884AB" w14:textId="77777777" w:rsidTr="004B1F2B">
        <w:trPr>
          <w:trHeight w:val="338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single" w:sz="6" w:space="0" w:color="969696"/>
              <w:right w:val="nil"/>
            </w:tcBorders>
          </w:tcPr>
          <w:p w14:paraId="61DC43C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5A20B88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345301D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13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nil"/>
            </w:tcBorders>
          </w:tcPr>
          <w:p w14:paraId="6F7A217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3B62D14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auto"/>
            </w:tcBorders>
          </w:tcPr>
          <w:p w14:paraId="59049FE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557501BE" w14:textId="77777777" w:rsidTr="004B1F2B">
        <w:trPr>
          <w:trHeight w:val="357"/>
        </w:trPr>
        <w:tc>
          <w:tcPr>
            <w:tcW w:w="2524" w:type="dxa"/>
            <w:tcBorders>
              <w:top w:val="single" w:sz="6" w:space="0" w:color="969696"/>
              <w:left w:val="single" w:sz="6" w:space="0" w:color="auto"/>
              <w:bottom w:val="nil"/>
              <w:right w:val="nil"/>
            </w:tcBorders>
          </w:tcPr>
          <w:p w14:paraId="27865CB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34" w:type="dxa"/>
            <w:tcBorders>
              <w:top w:val="single" w:sz="6" w:space="0" w:color="969696"/>
              <w:left w:val="nil"/>
              <w:bottom w:val="nil"/>
              <w:right w:val="nil"/>
            </w:tcBorders>
          </w:tcPr>
          <w:p w14:paraId="68A025C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62D65E2B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4E782C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50908FA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SUBTOTAL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54E44D4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77A926A7" w14:textId="77777777" w:rsidTr="004B1F2B">
        <w:trPr>
          <w:trHeight w:val="357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0C04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  <w:t>Thank you for your business!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76D06A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CA4607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914EF5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532E0AE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DISCOUNT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28664D1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3EBE111B" w14:textId="77777777" w:rsidTr="004B1F2B">
        <w:trPr>
          <w:trHeight w:val="357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3CBBB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7F96C36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46B9379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95C1B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E3575F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SUBTOTAL LESS DISCOUNT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13FBD24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61081317" w14:textId="77777777" w:rsidTr="004B1F2B">
        <w:trPr>
          <w:trHeight w:val="357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A31E90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9900"/>
                <w:kern w:val="0"/>
                <w:sz w:val="18"/>
                <w:szCs w:val="18"/>
                <w:lang w:val="en-GB"/>
              </w:rPr>
              <w:t>Terms &amp; Instructions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8D8476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5C3883D3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F26191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39D15E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TAX RATE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6C5DAECE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0.00%</w:t>
            </w:r>
          </w:p>
        </w:tc>
      </w:tr>
      <w:tr w:rsidR="004B1F2B" w14:paraId="48952D61" w14:textId="77777777" w:rsidTr="004B1F2B">
        <w:trPr>
          <w:trHeight w:val="357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D135B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E07927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389B96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59AF27A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2454D311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TOTAL TAX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6531F51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7421FA6E" w14:textId="77777777" w:rsidTr="004B1F2B">
        <w:trPr>
          <w:trHeight w:val="357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AC5E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886ABFF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1812C4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38B928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4C821C5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SHIPPING/HANDLING</w:t>
            </w:r>
          </w:p>
        </w:tc>
        <w:tc>
          <w:tcPr>
            <w:tcW w:w="1484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auto"/>
            </w:tcBorders>
          </w:tcPr>
          <w:p w14:paraId="3687004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Roboto" w:hAnsi="Roboto" w:cs="Roboto"/>
                <w:color w:val="000000"/>
                <w:kern w:val="0"/>
                <w:sz w:val="18"/>
                <w:szCs w:val="18"/>
                <w:lang w:val="en-GB"/>
              </w:rPr>
              <w:t>0.00</w:t>
            </w:r>
          </w:p>
        </w:tc>
      </w:tr>
      <w:tr w:rsidR="004B1F2B" w14:paraId="28B7F840" w14:textId="77777777" w:rsidTr="004B1F2B">
        <w:trPr>
          <w:trHeight w:val="620"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143F9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sz w:val="36"/>
                <w:szCs w:val="36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DE9849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2908C9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E6E60BD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81EB0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FF9900"/>
                <w:kern w:val="0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FF9900"/>
                <w:kern w:val="0"/>
                <w:lang w:val="en-GB"/>
              </w:rPr>
              <w:t>Balance Due</w:t>
            </w:r>
          </w:p>
        </w:tc>
        <w:tc>
          <w:tcPr>
            <w:tcW w:w="1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solid" w:color="FF9900" w:fill="FF8080"/>
          </w:tcPr>
          <w:p w14:paraId="122175F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</w:pPr>
            <w:r>
              <w:rPr>
                <w:rFonts w:ascii="Roboto" w:hAnsi="Roboto" w:cs="Roboto"/>
                <w:b/>
                <w:bCs/>
                <w:color w:val="000000"/>
                <w:kern w:val="0"/>
                <w:lang w:val="en-GB"/>
              </w:rPr>
              <w:t xml:space="preserve"> ₹                    -   </w:t>
            </w:r>
          </w:p>
        </w:tc>
      </w:tr>
      <w:tr w:rsidR="004B1F2B" w14:paraId="50C066AB" w14:textId="77777777" w:rsidTr="004B1F2B">
        <w:trPr>
          <w:trHeight w:val="169"/>
        </w:trPr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4BB6F77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000000"/>
                <w:kern w:val="0"/>
                <w:lang w:val="en-GB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AFF542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60B454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F2BBB5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17C348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AB614C" w14:textId="77777777" w:rsidR="004B1F2B" w:rsidRDefault="004B1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</w:tbl>
    <w:p w14:paraId="5443C921" w14:textId="76385AF7" w:rsidR="004B1F2B" w:rsidRPr="004B1F2B" w:rsidRDefault="004B1F2B" w:rsidP="004B1F2B">
      <w:r>
        <w:rPr>
          <w:noProof/>
        </w:rPr>
        <w:drawing>
          <wp:inline distT="0" distB="0" distL="0" distR="0" wp14:anchorId="6B06B75B" wp14:editId="7BB50109">
            <wp:extent cx="1350712" cy="348329"/>
            <wp:effectExtent l="0" t="0" r="0" b="0"/>
            <wp:docPr id="2" name="Picture 1" descr="A black background with red letters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68570696-8046-4148-94A4-8A5C3FABF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red letters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68570696-8046-4148-94A4-8A5C3FABF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712" cy="34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F2B" w:rsidRPr="004B1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2B"/>
    <w:rsid w:val="001762C3"/>
    <w:rsid w:val="004B1F2B"/>
    <w:rsid w:val="00B0414C"/>
    <w:rsid w:val="00C04498"/>
    <w:rsid w:val="00C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C99A"/>
  <w15:chartTrackingRefBased/>
  <w15:docId w15:val="{6EA37A61-F329-FA47-AE9B-058EC1B8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yashwant Lalaseri</cp:lastModifiedBy>
  <cp:revision>2</cp:revision>
  <dcterms:created xsi:type="dcterms:W3CDTF">2025-10-15T06:02:00Z</dcterms:created>
  <dcterms:modified xsi:type="dcterms:W3CDTF">2025-10-15T06:02:00Z</dcterms:modified>
</cp:coreProperties>
</file>