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37"/>
        <w:tblW w:w="9525" w:type="dxa"/>
        <w:tblLook w:val="04A0" w:firstRow="1" w:lastRow="0" w:firstColumn="1" w:lastColumn="0" w:noHBand="0" w:noVBand="1"/>
      </w:tblPr>
      <w:tblGrid>
        <w:gridCol w:w="225"/>
        <w:gridCol w:w="1746"/>
        <w:gridCol w:w="1033"/>
        <w:gridCol w:w="1000"/>
        <w:gridCol w:w="538"/>
        <w:gridCol w:w="965"/>
        <w:gridCol w:w="997"/>
        <w:gridCol w:w="1148"/>
        <w:gridCol w:w="1873"/>
      </w:tblGrid>
      <w:tr w:rsidR="00686418" w:rsidRPr="00686418" w14:paraId="75169F78" w14:textId="77777777" w:rsidTr="00686418">
        <w:trPr>
          <w:trHeight w:val="235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D827C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6418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3CCC8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3C058" w14:textId="07DB5D6C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9B9EC0" wp14:editId="1A77DE6F">
                  <wp:extent cx="1587738" cy="1195661"/>
                  <wp:effectExtent l="0" t="0" r="0" b="508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DE198C-BC95-44BA-9D60-5F9281A76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16DE198C-BC95-44BA-9D60-5F9281A76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331" cy="120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418" w:rsidRPr="00686418" w14:paraId="39CF4FF9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0C4F0" w14:textId="4735EBC1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6418">
              <w:rPr>
                <w:rFonts w:ascii="Arial" w:eastAsia="Times New Roman" w:hAnsi="Arial" w:cs="Arial"/>
              </w:rPr>
              <w:t>Address:</w:t>
            </w:r>
            <w:r w:rsidRPr="0068641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01F40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C207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3104111C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BDD98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FDC3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43486549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12EE6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6418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0EB39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AFFE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672D9708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27C55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6418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8A86A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B4B0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26E177F4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7F89A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6418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91EF5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963D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31611CC6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3A4A8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6418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092C8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BCA7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22379BE8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9A40E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1AE42737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4DFA2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99CC"/>
                <w:sz w:val="48"/>
                <w:szCs w:val="48"/>
              </w:rPr>
            </w:pPr>
            <w:r w:rsidRPr="00686418">
              <w:rPr>
                <w:rFonts w:ascii="Calibri" w:eastAsia="Times New Roman" w:hAnsi="Calibri" w:cs="Calibri"/>
                <w:b/>
                <w:bCs/>
                <w:color w:val="FF99CC"/>
                <w:sz w:val="48"/>
                <w:szCs w:val="48"/>
              </w:rPr>
              <w:t xml:space="preserve">Tax Invoice </w:t>
            </w:r>
          </w:p>
        </w:tc>
      </w:tr>
      <w:tr w:rsidR="00686418" w:rsidRPr="00686418" w14:paraId="364AB0B5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128E5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99CC"/>
                <w:sz w:val="48"/>
                <w:szCs w:val="48"/>
              </w:rPr>
            </w:pPr>
          </w:p>
        </w:tc>
      </w:tr>
      <w:tr w:rsidR="00686418" w:rsidRPr="00686418" w14:paraId="58DE9BDD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9EF96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6418">
              <w:rPr>
                <w:rFonts w:ascii="Arial" w:eastAsia="Times New Roman" w:hAnsi="Arial" w:cs="Arial"/>
                <w:b/>
                <w:bCs/>
              </w:rPr>
              <w:t>Bill To: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9338B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B4478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6418">
              <w:rPr>
                <w:rFonts w:ascii="Arial" w:eastAsia="Times New Roman" w:hAnsi="Arial" w:cs="Arial"/>
                <w:b/>
                <w:bCs/>
              </w:rPr>
              <w:t>Shipping To:</w:t>
            </w:r>
          </w:p>
        </w:tc>
      </w:tr>
      <w:tr w:rsidR="00686418" w:rsidRPr="00686418" w14:paraId="633FFFF6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E592E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Name: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02922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6B4BA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0036F069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B69A5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Address: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09A49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BB6F6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04D29C91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19521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2FA8A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26968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5D7EDBA7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D1BCD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Contact No.: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058FF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2FA17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86418">
              <w:rPr>
                <w:rFonts w:ascii="Calibri" w:eastAsia="Times New Roman" w:hAnsi="Calibri" w:cs="Calibri"/>
                <w:b/>
                <w:bCs/>
              </w:rPr>
              <w:t>Invoice No.: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11AD2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ABC-2022-0001</w:t>
            </w:r>
          </w:p>
        </w:tc>
      </w:tr>
      <w:tr w:rsidR="00686418" w:rsidRPr="00686418" w14:paraId="009BD442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D8F0D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GSTIN No.: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5C975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E37E9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86418">
              <w:rPr>
                <w:rFonts w:ascii="Calibri" w:eastAsia="Times New Roman" w:hAnsi="Calibri" w:cs="Calibri"/>
                <w:b/>
                <w:bCs/>
              </w:rPr>
              <w:t>Date: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3DE81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DD/MM/YYYY</w:t>
            </w:r>
          </w:p>
        </w:tc>
      </w:tr>
      <w:tr w:rsidR="00686418" w:rsidRPr="00686418" w14:paraId="366B7B22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A8FD6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State: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CF6DB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72D83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9E177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6FACD507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F8637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612BF578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560B5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6418">
              <w:rPr>
                <w:rFonts w:ascii="Calibri" w:eastAsia="Times New Roman" w:hAnsi="Calibri" w:cs="Calibri"/>
                <w:b/>
                <w:bCs/>
                <w:color w:val="FFFFFF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BE0A3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6418">
              <w:rPr>
                <w:rFonts w:ascii="Calibri" w:eastAsia="Times New Roman" w:hAnsi="Calibri" w:cs="Calibri"/>
                <w:b/>
                <w:bCs/>
                <w:color w:val="FFFFFF"/>
              </w:rPr>
              <w:t>Item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5A1BD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6418">
              <w:rPr>
                <w:rFonts w:ascii="Calibri" w:eastAsia="Times New Roman" w:hAnsi="Calibri" w:cs="Calibri"/>
                <w:b/>
                <w:bCs/>
                <w:color w:val="FFFFFF"/>
              </w:rPr>
              <w:t>HSN/SAC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A7EF0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6418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Quantity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4AEA1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6418">
              <w:rPr>
                <w:rFonts w:ascii="Calibri" w:eastAsia="Times New Roman" w:hAnsi="Calibri" w:cs="Calibri"/>
                <w:b/>
                <w:bCs/>
                <w:color w:val="FFFFFF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C3BF1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6418">
              <w:rPr>
                <w:rFonts w:ascii="Calibri" w:eastAsia="Times New Roman" w:hAnsi="Calibri" w:cs="Calibri"/>
                <w:b/>
                <w:bCs/>
                <w:color w:val="FFFFFF"/>
              </w:rPr>
              <w:t>Price/</w:t>
            </w:r>
            <w:r w:rsidRPr="00686418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46425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6418">
              <w:rPr>
                <w:rFonts w:ascii="Calibri" w:eastAsia="Times New Roman" w:hAnsi="Calibri" w:cs="Calibri"/>
                <w:b/>
                <w:bCs/>
                <w:color w:val="FFFFFF"/>
              </w:rPr>
              <w:t>Discount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29FE1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6418">
              <w:rPr>
                <w:rFonts w:ascii="Calibri" w:eastAsia="Times New Roman" w:hAnsi="Calibri" w:cs="Calibri"/>
                <w:b/>
                <w:bCs/>
                <w:color w:val="FFFFFF"/>
              </w:rPr>
              <w:t>GST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C5CAC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6418">
              <w:rPr>
                <w:rFonts w:ascii="Calibri" w:eastAsia="Times New Roman" w:hAnsi="Calibri" w:cs="Calibri"/>
                <w:b/>
                <w:bCs/>
                <w:color w:val="FFFFFF"/>
              </w:rPr>
              <w:t>Amount</w:t>
            </w:r>
          </w:p>
        </w:tc>
      </w:tr>
      <w:tr w:rsidR="00686418" w:rsidRPr="00686418" w14:paraId="7987D6BF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4E544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C5864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686418">
              <w:rPr>
                <w:rFonts w:ascii="Calibri" w:eastAsia="Times New Roman" w:hAnsi="Calibri" w:cs="Calibri"/>
                <w:color w:val="202124"/>
              </w:rPr>
              <w:t>Strawberry Cake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7C361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F2BEA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49B61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9BD3E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 xml:space="preserve">₹ 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DC7AA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1C44A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4045A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189</w:t>
            </w:r>
          </w:p>
        </w:tc>
      </w:tr>
      <w:tr w:rsidR="00686418" w:rsidRPr="00686418" w14:paraId="76ADE306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6465C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623B3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Fruit cake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42946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03275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C7CB0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818AC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 xml:space="preserve">₹ 250.00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742D2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B3EF1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18%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A766C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283.2</w:t>
            </w:r>
          </w:p>
        </w:tc>
      </w:tr>
      <w:tr w:rsidR="00686418" w:rsidRPr="00686418" w14:paraId="15EAD49C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B5C90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AABB2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coffee cake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9AC06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92C6F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A7864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9548B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 xml:space="preserve">₹ 340.00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D2587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55507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BD518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336</w:t>
            </w:r>
          </w:p>
        </w:tc>
      </w:tr>
      <w:tr w:rsidR="00686418" w:rsidRPr="00686418" w14:paraId="1DF8B5AF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B24CF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005A0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86418">
              <w:rPr>
                <w:rFonts w:ascii="Calibri" w:eastAsia="Times New Roman" w:hAnsi="Calibri" w:cs="Calibri"/>
              </w:rPr>
              <w:t>Rasmalai</w:t>
            </w:r>
            <w:proofErr w:type="spellEnd"/>
            <w:r w:rsidRPr="00686418">
              <w:rPr>
                <w:rFonts w:ascii="Calibri" w:eastAsia="Times New Roman" w:hAnsi="Calibri" w:cs="Calibri"/>
              </w:rPr>
              <w:t xml:space="preserve"> Cake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4784E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8367A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EE720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57365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 xml:space="preserve">₹ 300.00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8A915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B57BB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17740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283.5</w:t>
            </w:r>
          </w:p>
        </w:tc>
      </w:tr>
      <w:tr w:rsidR="00686418" w:rsidRPr="00686418" w14:paraId="6B50360E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EAF79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E97EF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686418">
              <w:rPr>
                <w:rFonts w:ascii="Calibri" w:eastAsia="Times New Roman" w:hAnsi="Calibri" w:cs="Calibri"/>
                <w:color w:val="202124"/>
              </w:rPr>
              <w:t>Vanilla Cake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7AA01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1BDB5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79E53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19A43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 xml:space="preserve">₹ 300.00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7DA73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44D02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40C1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283.5</w:t>
            </w:r>
          </w:p>
        </w:tc>
      </w:tr>
      <w:tr w:rsidR="00686418" w:rsidRPr="00686418" w14:paraId="22F5EC8D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6A05B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2CB33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686418">
              <w:rPr>
                <w:rFonts w:ascii="Calibri" w:eastAsia="Times New Roman" w:hAnsi="Calibri" w:cs="Calibri"/>
                <w:color w:val="202124"/>
              </w:rPr>
              <w:t>Red velvet Cake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A6560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00BD7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2E33E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4747A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 xml:space="preserve">₹ 300.00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53394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89BA4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7CB7A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304.5</w:t>
            </w:r>
          </w:p>
        </w:tc>
      </w:tr>
      <w:tr w:rsidR="00686418" w:rsidRPr="00686418" w14:paraId="5E0B6896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09FE9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37A73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Litchi cake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D4839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88043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D3DBE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66CBB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 xml:space="preserve">₹ 200.00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5F915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1687B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205F5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189</w:t>
            </w:r>
          </w:p>
        </w:tc>
      </w:tr>
      <w:tr w:rsidR="00686418" w:rsidRPr="00686418" w14:paraId="6157F1B8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82180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A11A1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31724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BAF1F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A1999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4B42F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1525A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13A63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9ACD3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1906A126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0FC3C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53C6"/>
                <w:sz w:val="32"/>
                <w:szCs w:val="32"/>
              </w:rPr>
            </w:pPr>
            <w:r w:rsidRPr="00686418">
              <w:rPr>
                <w:rFonts w:ascii="Arial" w:eastAsia="Times New Roman" w:hAnsi="Arial" w:cs="Arial"/>
                <w:b/>
                <w:bCs/>
                <w:color w:val="FF53C6"/>
                <w:sz w:val="32"/>
                <w:szCs w:val="3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93BDA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53C6"/>
                <w:sz w:val="32"/>
                <w:szCs w:val="32"/>
              </w:rPr>
            </w:pPr>
            <w:r w:rsidRPr="00686418">
              <w:rPr>
                <w:rFonts w:ascii="Arial" w:eastAsia="Times New Roman" w:hAnsi="Arial" w:cs="Arial"/>
                <w:b/>
                <w:bCs/>
                <w:color w:val="FF53C6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9DA8F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53C6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27AEA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22A1D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53C6"/>
                <w:sz w:val="32"/>
                <w:szCs w:val="32"/>
              </w:rPr>
            </w:pPr>
            <w:r w:rsidRPr="00686418">
              <w:rPr>
                <w:rFonts w:ascii="Arial" w:eastAsia="Times New Roman" w:hAnsi="Arial" w:cs="Arial"/>
                <w:b/>
                <w:bCs/>
                <w:color w:val="FF53C6"/>
                <w:sz w:val="32"/>
                <w:szCs w:val="3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682D6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53C6"/>
                <w:sz w:val="32"/>
                <w:szCs w:val="32"/>
              </w:rPr>
            </w:pPr>
            <w:r w:rsidRPr="00686418">
              <w:rPr>
                <w:rFonts w:ascii="Arial" w:eastAsia="Times New Roman" w:hAnsi="Arial" w:cs="Arial"/>
                <w:b/>
                <w:bCs/>
                <w:color w:val="FF53C6"/>
                <w:sz w:val="32"/>
                <w:szCs w:val="32"/>
              </w:rPr>
              <w:t>118.70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61F97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53C6"/>
                <w:sz w:val="32"/>
                <w:szCs w:val="32"/>
              </w:rPr>
            </w:pPr>
            <w:r w:rsidRPr="00686418">
              <w:rPr>
                <w:rFonts w:ascii="Arial" w:eastAsia="Times New Roman" w:hAnsi="Arial" w:cs="Arial"/>
                <w:b/>
                <w:bCs/>
                <w:color w:val="FF53C6"/>
                <w:sz w:val="32"/>
                <w:szCs w:val="32"/>
              </w:rPr>
              <w:t>1869</w:t>
            </w:r>
          </w:p>
        </w:tc>
      </w:tr>
      <w:tr w:rsidR="00686418" w:rsidRPr="00686418" w14:paraId="592E4F4A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0F89C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53C6"/>
                <w:sz w:val="32"/>
                <w:szCs w:val="32"/>
              </w:rPr>
            </w:pPr>
          </w:p>
        </w:tc>
      </w:tr>
      <w:tr w:rsidR="00686418" w:rsidRPr="00686418" w14:paraId="20B34F4F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A4A2D2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6418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7436F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C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2B770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686418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Sub Total: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C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433C8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686418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₹ 1,890 </w:t>
            </w:r>
          </w:p>
        </w:tc>
      </w:tr>
      <w:tr w:rsidR="00686418" w:rsidRPr="00686418" w14:paraId="761D884D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4066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5376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B9782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Discount: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00E33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140</w:t>
            </w:r>
          </w:p>
        </w:tc>
      </w:tr>
      <w:tr w:rsidR="00686418" w:rsidRPr="00686418" w14:paraId="2093944C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E0A4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D85C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900A9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SGST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B38EC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6418">
              <w:rPr>
                <w:rFonts w:ascii="Arial" w:eastAsia="Times New Roman" w:hAnsi="Arial" w:cs="Arial"/>
              </w:rPr>
              <w:t>59.35</w:t>
            </w:r>
          </w:p>
        </w:tc>
      </w:tr>
      <w:tr w:rsidR="00686418" w:rsidRPr="00686418" w14:paraId="1D7F2B13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CE3ED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DD66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A9E3F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6418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5AB08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59.35</w:t>
            </w:r>
          </w:p>
        </w:tc>
      </w:tr>
      <w:tr w:rsidR="00686418" w:rsidRPr="00686418" w14:paraId="3F715EAC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43139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2FD2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47C82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86418">
              <w:rPr>
                <w:rFonts w:ascii="Arial" w:eastAsia="Times New Roman" w:hAnsi="Arial" w:cs="Arial"/>
                <w:sz w:val="32"/>
                <w:szCs w:val="32"/>
              </w:rPr>
              <w:t>Total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94C4F" w14:textId="017A34B9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6418">
              <w:rPr>
                <w:rFonts w:ascii="Arial" w:eastAsia="Times New Roman" w:hAnsi="Arial" w:cs="Arial"/>
              </w:rPr>
              <w:t>₹ 1,869</w:t>
            </w:r>
          </w:p>
        </w:tc>
      </w:tr>
      <w:tr w:rsidR="00686418" w:rsidRPr="00686418" w14:paraId="3C32D203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9BC81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A0C4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5B71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C888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86418" w:rsidRPr="00686418" w14:paraId="5F4C7DD9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F974F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597C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1D533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6418">
              <w:rPr>
                <w:rFonts w:ascii="Arial" w:eastAsia="Times New Roman" w:hAnsi="Arial" w:cs="Arial"/>
              </w:rPr>
              <w:t>Received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CAF43" w14:textId="48454239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₹ 1,869</w:t>
            </w:r>
          </w:p>
        </w:tc>
      </w:tr>
      <w:tr w:rsidR="00686418" w:rsidRPr="00686418" w14:paraId="197D5544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4C5E0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E643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9618B" w14:textId="77777777" w:rsidR="00686418" w:rsidRPr="00686418" w:rsidRDefault="00686418" w:rsidP="006864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6418">
              <w:rPr>
                <w:rFonts w:ascii="Arial" w:eastAsia="Times New Roman" w:hAnsi="Arial" w:cs="Arial"/>
              </w:rPr>
              <w:t>Balance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FFD18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0.00</w:t>
            </w:r>
          </w:p>
        </w:tc>
      </w:tr>
      <w:tr w:rsidR="00686418" w:rsidRPr="00686418" w14:paraId="5AFA6C6F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CD97B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04456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293D6C71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ECC51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13224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370B99B9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5EAF7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3DD40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418" w:rsidRPr="00686418" w14:paraId="76F77E74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50DE5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2F32A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6418">
              <w:rPr>
                <w:rFonts w:ascii="Calibri" w:eastAsia="Times New Roman" w:hAnsi="Calibri" w:cs="Calibri"/>
              </w:rPr>
              <w:t>Company seal and Sign</w:t>
            </w:r>
          </w:p>
        </w:tc>
      </w:tr>
      <w:tr w:rsidR="00686418" w:rsidRPr="00686418" w14:paraId="621C81A3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B0D13" w14:textId="77777777" w:rsidR="00686418" w:rsidRPr="00686418" w:rsidRDefault="00686418" w:rsidP="006864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38CB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86418" w:rsidRPr="00686418" w14:paraId="384AA3E6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62566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BC6E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86418" w:rsidRPr="00686418" w14:paraId="125A5249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E8387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84C4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86418" w:rsidRPr="00686418" w14:paraId="30596997" w14:textId="77777777" w:rsidTr="00686418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37065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9D2C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86418" w:rsidRPr="00686418" w14:paraId="593A6B29" w14:textId="77777777" w:rsidTr="00686418">
        <w:tblPrEx>
          <w:tblCellMar>
            <w:left w:w="0" w:type="dxa"/>
            <w:right w:w="0" w:type="dxa"/>
          </w:tblCellMar>
        </w:tblPrEx>
        <w:trPr>
          <w:trHeight w:val="24"/>
        </w:trPr>
        <w:tc>
          <w:tcPr>
            <w:tcW w:w="0" w:type="auto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4A011" w14:textId="77777777" w:rsidR="00686418" w:rsidRPr="00686418" w:rsidRDefault="00686418" w:rsidP="006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vMerge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EDA0B1" w14:textId="77777777" w:rsidR="00686418" w:rsidRPr="00686418" w:rsidRDefault="00686418" w:rsidP="0068641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31803B0F" w14:textId="77777777" w:rsidR="009C4B6D" w:rsidRDefault="009C4B6D"/>
    <w:sectPr w:rsidR="009C4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18"/>
    <w:rsid w:val="00686418"/>
    <w:rsid w:val="009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90D0"/>
  <w15:chartTrackingRefBased/>
  <w15:docId w15:val="{1E927593-5892-47AD-B16F-9194D200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Rituparna Banerjee</cp:lastModifiedBy>
  <cp:revision>1</cp:revision>
  <dcterms:created xsi:type="dcterms:W3CDTF">2022-08-24T06:13:00Z</dcterms:created>
  <dcterms:modified xsi:type="dcterms:W3CDTF">2022-08-24T06:18:00Z</dcterms:modified>
</cp:coreProperties>
</file>